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cs="Times New Roman" w:ascii="Times New Roman" w:hAnsi="Times New Roman"/>
          <w:b/>
          <w:sz w:val="28"/>
          <w:szCs w:val="32"/>
          <w:u w:val="single"/>
        </w:rPr>
        <w:t>KARTA NADZORU NAD AKTAMI ZGŁOSZEŃ ZEWNĘTRZNYCH</w:t>
      </w:r>
    </w:p>
    <w:tbl>
      <w:tblPr>
        <w:tblStyle w:val="Tabela-Siatka"/>
        <w:tblpPr w:vertAnchor="text" w:horzAnchor="text" w:leftFromText="141" w:rightFromText="141" w:tblpX="0" w:tblpY="234"/>
        <w:tblW w:w="935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6"/>
        <w:gridCol w:w="7264"/>
      </w:tblGrid>
      <w:tr>
        <w:trPr>
          <w:trHeight w:val="488" w:hRule="atLeast"/>
        </w:trPr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Numer z rejestru: </w:t>
            </w:r>
          </w:p>
        </w:tc>
        <w:tc>
          <w:tcPr>
            <w:tcW w:w="7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dotted"/>
              </w:rPr>
            </w:r>
          </w:p>
        </w:tc>
      </w:tr>
    </w:tbl>
    <w:p>
      <w:pPr>
        <w:pStyle w:val="Normal"/>
        <w:spacing w:before="120"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120" w:after="20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cs="Times New Roman" w:ascii="Times New Roman" w:hAnsi="Times New Roman"/>
          <w:b/>
          <w:sz w:val="24"/>
          <w:szCs w:val="24"/>
        </w:rPr>
        <w:t>Terminy zapoznawania się z aktami</w:t>
      </w:r>
    </w:p>
    <w:tbl>
      <w:tblPr>
        <w:tblStyle w:val="Tabela-Siatka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5215"/>
        <w:gridCol w:w="3603"/>
      </w:tblGrid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l.p.</w:t>
            </w:r>
          </w:p>
        </w:tc>
        <w:tc>
          <w:tcPr>
            <w:tcW w:w="52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Data</w:t>
            </w:r>
          </w:p>
        </w:tc>
        <w:tc>
          <w:tcPr>
            <w:tcW w:w="3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Podpis osoby zapoznającej się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1.</w:t>
            </w:r>
          </w:p>
        </w:tc>
        <w:tc>
          <w:tcPr>
            <w:tcW w:w="52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2. </w:t>
            </w:r>
          </w:p>
        </w:tc>
        <w:tc>
          <w:tcPr>
            <w:tcW w:w="52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3. </w:t>
            </w:r>
          </w:p>
        </w:tc>
        <w:tc>
          <w:tcPr>
            <w:tcW w:w="52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4.</w:t>
            </w:r>
          </w:p>
        </w:tc>
        <w:tc>
          <w:tcPr>
            <w:tcW w:w="52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5. </w:t>
            </w:r>
          </w:p>
        </w:tc>
        <w:tc>
          <w:tcPr>
            <w:tcW w:w="52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6. </w:t>
            </w:r>
          </w:p>
        </w:tc>
        <w:tc>
          <w:tcPr>
            <w:tcW w:w="52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7.</w:t>
            </w:r>
          </w:p>
        </w:tc>
        <w:tc>
          <w:tcPr>
            <w:tcW w:w="52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120" w:after="20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cs="Times New Roman" w:ascii="Times New Roman" w:hAnsi="Times New Roman"/>
          <w:b/>
          <w:sz w:val="24"/>
          <w:szCs w:val="24"/>
        </w:rPr>
        <w:t>Terminy kontroli akt</w:t>
      </w:r>
    </w:p>
    <w:tbl>
      <w:tblPr>
        <w:tblStyle w:val="Tabela-Siatka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5215"/>
        <w:gridCol w:w="3603"/>
      </w:tblGrid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l.p.</w:t>
            </w:r>
          </w:p>
        </w:tc>
        <w:tc>
          <w:tcPr>
            <w:tcW w:w="52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Data</w:t>
            </w:r>
          </w:p>
        </w:tc>
        <w:tc>
          <w:tcPr>
            <w:tcW w:w="3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Podpis osoby zapoznającej się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1.</w:t>
            </w:r>
          </w:p>
        </w:tc>
        <w:tc>
          <w:tcPr>
            <w:tcW w:w="52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2. </w:t>
            </w:r>
          </w:p>
        </w:tc>
        <w:tc>
          <w:tcPr>
            <w:tcW w:w="52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3. </w:t>
            </w:r>
          </w:p>
        </w:tc>
        <w:tc>
          <w:tcPr>
            <w:tcW w:w="52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4.</w:t>
            </w:r>
          </w:p>
        </w:tc>
        <w:tc>
          <w:tcPr>
            <w:tcW w:w="52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5. </w:t>
            </w:r>
          </w:p>
        </w:tc>
        <w:tc>
          <w:tcPr>
            <w:tcW w:w="52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6. </w:t>
            </w:r>
          </w:p>
        </w:tc>
        <w:tc>
          <w:tcPr>
            <w:tcW w:w="52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7.</w:t>
            </w:r>
          </w:p>
        </w:tc>
        <w:tc>
          <w:tcPr>
            <w:tcW w:w="52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Autospacing="1" w:afterAutospacing="1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b/>
        <w:bCs/>
        <w:sz w:val="24"/>
        <w:szCs w:val="24"/>
        <w:u w:val="single"/>
      </w:rPr>
      <w:t>Uwagi:</w:t>
    </w:r>
    <w:r>
      <w:rPr>
        <w:rFonts w:eastAsia="Times New Roman" w:cs="Times New Roman" w:ascii="Times New Roman" w:hAnsi="Times New Roman"/>
        <w:sz w:val="24"/>
        <w:szCs w:val="24"/>
      </w:rPr>
      <w:br/>
      <w:t xml:space="preserve">Karta nadzoru nad aktami </w:t>
    </w:r>
    <w:r>
      <w:rPr>
        <w:rFonts w:eastAsia="Times New Roman" w:cs="Times New Roman" w:ascii="Times New Roman" w:hAnsi="Times New Roman"/>
        <w:sz w:val="24"/>
        <w:szCs w:val="24"/>
        <w:u w:val="single"/>
      </w:rPr>
      <w:t>nie zawiera żadnych danych osobowych ani szczegółów zgłoszeń.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Autospacing="1" w:afterAutospacing="1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b/>
        <w:bCs/>
        <w:sz w:val="24"/>
        <w:szCs w:val="24"/>
        <w:u w:val="single"/>
      </w:rPr>
      <w:t>Uwagi:</w:t>
    </w:r>
    <w:r>
      <w:rPr>
        <w:rFonts w:eastAsia="Times New Roman" w:cs="Times New Roman" w:ascii="Times New Roman" w:hAnsi="Times New Roman"/>
        <w:sz w:val="24"/>
        <w:szCs w:val="24"/>
      </w:rPr>
      <w:br/>
      <w:t xml:space="preserve">Karta nadzoru nad aktami </w:t>
    </w:r>
    <w:r>
      <w:rPr>
        <w:rFonts w:eastAsia="Times New Roman" w:cs="Times New Roman" w:ascii="Times New Roman" w:hAnsi="Times New Roman"/>
        <w:sz w:val="24"/>
        <w:szCs w:val="24"/>
        <w:u w:val="single"/>
      </w:rPr>
      <w:t>nie zawiera żadnych danych osobowych ani szczegółów zgłoszeń.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rFonts w:ascii="Calibri" w:hAnsi="Calibri" w:eastAsia="Calibri" w:cs="Times New Roman"/>
        <w:lang w:eastAsia="en-US"/>
      </w:rPr>
    </w:pPr>
    <w:r>
      <w:rPr>
        <w:rFonts w:eastAsia="Calibri" w:cs="Times New Roman" w:ascii="Times New Roman" w:hAnsi="Times New Roman"/>
        <w:lang w:eastAsia="en-US"/>
      </w:rPr>
      <w:tab/>
      <w:t>Załącznik nr 7 do Procedury Zgłoszeń Zewnętrznych</w:t>
    </w:r>
  </w:p>
  <w:p>
    <w:pPr>
      <w:pStyle w:val="Header"/>
      <w:rPr/>
    </w:pPr>
    <w:r>
      <w:rPr/>
    </w:r>
    <w:bookmarkStart w:id="0" w:name="_GoBack"/>
    <w:bookmarkStart w:id="1" w:name="_GoBack"/>
    <w:bookmarkEnd w:id="1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rFonts w:ascii="Calibri" w:hAnsi="Calibri" w:eastAsia="Calibri" w:cs="Times New Roman"/>
        <w:lang w:eastAsia="en-US"/>
      </w:rPr>
    </w:pPr>
    <w:r>
      <w:rPr>
        <w:rFonts w:eastAsia="Calibri" w:cs="Times New Roman" w:ascii="Times New Roman" w:hAnsi="Times New Roman"/>
        <w:lang w:eastAsia="en-US"/>
      </w:rPr>
      <w:tab/>
      <w:t>Załącznik nr 7 do Procedury Zgłoszeń Zewnętrznych</w:t>
    </w:r>
  </w:p>
  <w:p>
    <w:pPr>
      <w:pStyle w:val="Header"/>
      <w:rPr/>
    </w:pPr>
    <w:r>
      <w:rPr/>
    </w:r>
    <w:bookmarkStart w:id="2" w:name="_GoBack"/>
    <w:bookmarkStart w:id="3" w:name="_GoBack"/>
    <w:bookmarkEnd w:id="3"/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0764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e94255"/>
    <w:rPr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e94255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712ef5"/>
    <w:rPr/>
  </w:style>
  <w:style w:type="character" w:styleId="StopkaZnak" w:customStyle="1">
    <w:name w:val="Stopka Znak"/>
    <w:basedOn w:val="DefaultParagraphFont"/>
    <w:uiPriority w:val="99"/>
    <w:qFormat/>
    <w:rsid w:val="00712ef5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047f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e94255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5c7f"/>
    <w:pPr>
      <w:spacing w:before="0" w:after="200"/>
      <w:ind w:hanging="0"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12ef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712ef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7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5294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1307-6E46-4BB6-BB60-AD70303E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LibreOffice/24.2.0.3$Windows_X86_64 LibreOffice_project/da48488a73ddd66ea24cf16bbc4f7b9c08e9bea1</Application>
  <AppVersion>15.0000</AppVersion>
  <Pages>1</Pages>
  <Words>83</Words>
  <Characters>447</Characters>
  <CharactersWithSpaces>517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2024-12-17T06:31:00Z</dcterms:created>
  <dc:creator>Kontrola</dc:creator>
  <dc:description/>
  <dc:language>pl-PL</dc:language>
  <cp:lastModifiedBy>Dobrawa Spisak</cp:lastModifiedBy>
  <cp:lastPrinted>2023-11-07T06:27:00Z</cp:lastPrinted>
  <dcterms:modified xsi:type="dcterms:W3CDTF">2024-12-17T07:30:00Z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